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9E2" w:rsidRDefault="005519E2" w:rsidP="00845A0A">
      <w:pPr>
        <w:rPr>
          <w:sz w:val="32"/>
          <w:szCs w:val="32"/>
        </w:rPr>
      </w:pPr>
      <w:r w:rsidRPr="005519E2">
        <w:rPr>
          <w:sz w:val="32"/>
          <w:szCs w:val="32"/>
        </w:rPr>
        <w:object w:dxaOrig="7174" w:dyaOrig="54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8pt;height:270pt" o:ole="">
            <v:imagedata r:id="rId6" o:title=""/>
          </v:shape>
          <o:OLEObject Type="Embed" ProgID="PowerPoint.Slide.12" ShapeID="_x0000_i1025" DrawAspect="Content" ObjectID="_1644599312" r:id="rId7"/>
        </w:object>
      </w:r>
    </w:p>
    <w:p w:rsidR="00845A0A" w:rsidRDefault="00845A0A" w:rsidP="00073A1A">
      <w:pPr>
        <w:jc w:val="right"/>
      </w:pPr>
    </w:p>
    <w:p w:rsidR="00845A0A" w:rsidRDefault="00845A0A" w:rsidP="00073A1A">
      <w:pPr>
        <w:jc w:val="right"/>
      </w:pPr>
    </w:p>
    <w:p w:rsidR="00073A1A" w:rsidRDefault="00DA2673" w:rsidP="00DA2673">
      <w:pPr>
        <w:jc w:val="center"/>
      </w:pPr>
      <w:r>
        <w:t xml:space="preserve">                                                               </w:t>
      </w:r>
      <w:r w:rsidR="00073A1A">
        <w:t>Нет, не пейзаж влечет меня,</w:t>
      </w:r>
    </w:p>
    <w:p w:rsidR="00073A1A" w:rsidRDefault="00073A1A" w:rsidP="00073A1A">
      <w:pPr>
        <w:jc w:val="right"/>
      </w:pPr>
      <w:r>
        <w:t>Не краски жадный взор подметит,</w:t>
      </w:r>
    </w:p>
    <w:p w:rsidR="00073A1A" w:rsidRDefault="00DA2673" w:rsidP="00DA2673">
      <w:pPr>
        <w:jc w:val="center"/>
      </w:pPr>
      <w:r>
        <w:t xml:space="preserve">                                                                       </w:t>
      </w:r>
      <w:r w:rsidR="00073A1A">
        <w:t>А то, что в этих красках светит:</w:t>
      </w:r>
    </w:p>
    <w:p w:rsidR="00073A1A" w:rsidRDefault="00DA2673" w:rsidP="00DA2673">
      <w:pPr>
        <w:jc w:val="center"/>
      </w:pPr>
      <w:r>
        <w:t xml:space="preserve">                                                            </w:t>
      </w:r>
      <w:r w:rsidR="00073A1A">
        <w:t>Любовь и радость бытия.</w:t>
      </w:r>
    </w:p>
    <w:p w:rsidR="00073A1A" w:rsidRDefault="00073A1A" w:rsidP="00073A1A">
      <w:pPr>
        <w:jc w:val="right"/>
      </w:pPr>
      <w:r>
        <w:t>И.А. Бунин</w:t>
      </w:r>
    </w:p>
    <w:p w:rsidR="00845A0A" w:rsidRDefault="00845A0A" w:rsidP="00073A1A"/>
    <w:p w:rsidR="00073A1A" w:rsidRDefault="00073A1A" w:rsidP="00073A1A">
      <w:r>
        <w:t>Ход урока</w:t>
      </w:r>
    </w:p>
    <w:p w:rsidR="00073A1A" w:rsidRDefault="00073A1A" w:rsidP="00073A1A">
      <w:pPr>
        <w:pStyle w:val="a3"/>
        <w:numPr>
          <w:ilvl w:val="0"/>
          <w:numId w:val="1"/>
        </w:numPr>
      </w:pPr>
      <w:r>
        <w:t>Оргмомент</w:t>
      </w:r>
    </w:p>
    <w:p w:rsidR="00073A1A" w:rsidRDefault="00073A1A" w:rsidP="00073A1A">
      <w:pPr>
        <w:pStyle w:val="a3"/>
        <w:numPr>
          <w:ilvl w:val="0"/>
          <w:numId w:val="1"/>
        </w:numPr>
      </w:pPr>
      <w:r>
        <w:t xml:space="preserve">Слово учителя: </w:t>
      </w:r>
    </w:p>
    <w:p w:rsidR="00073A1A" w:rsidRDefault="00073A1A" w:rsidP="009F2B46">
      <w:pPr>
        <w:ind w:left="-426"/>
      </w:pPr>
      <w:r>
        <w:t>Наша задача сегодня – познакомиться с творчеством поэта, известного всему миру, увидеть глубину, понять мировоззрение художника слова, оценить необычайный язык его произведений, раскрыть значение творчества Бунина для нас, сегодняшних читателей.</w:t>
      </w:r>
    </w:p>
    <w:p w:rsidR="009F2B46" w:rsidRDefault="00073A1A" w:rsidP="009F2B46">
      <w:pPr>
        <w:ind w:left="-426" w:firstLine="426"/>
      </w:pPr>
      <w:r>
        <w:t xml:space="preserve">Имя И.А. Бунина стоит в одном ряду и вслед за именами Пушкина, Лермонтова, Толстого, Чехова, Тютчева. Оно составляет славу и гордость русской литературы. Ей Бунин отдал почти семь десятилетий своей жизни, работая упорно и безостановочно, целеустремленно. Он бился над загадкой человеческого бытия, жизни и смерти, земного предназначения личности, любви и счастья, добра и зла. Трепетное отношение к слову, образность, точность, ритмичность, тонкий психологизм, </w:t>
      </w:r>
      <w:r w:rsidR="009F2B46">
        <w:t xml:space="preserve">сила воображения, выразительная живопись – это далеко не полная характеристика его творчества. Бунин являет собой редкий пример таланта в русской литературе, одинаково проявившегося как в прозе, так и в поэзии. Поэзия Бунина обрела право на долгую жизнь благодаря многим, только ей  присущим достоинствам. </w:t>
      </w:r>
      <w:r w:rsidR="00EC3F17">
        <w:t xml:space="preserve">Автор приковывает наше внимание к будничным явлениям жизни, доступным нашему опыту, и замечает в этом простом и будничном мире столько прекрасного, мимо чего мы проходим, не </w:t>
      </w:r>
      <w:r w:rsidR="00EC3F17">
        <w:lastRenderedPageBreak/>
        <w:t xml:space="preserve">останавливаясь и не удивляясь, и открывает нам эту красоту.                                                 </w:t>
      </w:r>
      <w:r w:rsidR="009F2B46" w:rsidRPr="00DA2673">
        <w:rPr>
          <w:b/>
        </w:rPr>
        <w:t>« Цельность и простота стихов и мировоззрения Бунина настолько ценны и единственны в своем роде, что мы должны с его первой книги и первого стихотворения «Листопад» признать его право на одно из главных мест среди современной русской поэзии</w:t>
      </w:r>
      <w:proofErr w:type="gramStart"/>
      <w:r w:rsidR="009F2B46" w:rsidRPr="00DA2673">
        <w:rPr>
          <w:b/>
        </w:rPr>
        <w:t>… Т</w:t>
      </w:r>
      <w:proofErr w:type="gramEnd"/>
      <w:r w:rsidR="009F2B46" w:rsidRPr="00DA2673">
        <w:rPr>
          <w:b/>
        </w:rPr>
        <w:t>ак знать и любить природу, как умеет Бунин, - мало кто умеет»</w:t>
      </w:r>
      <w:r w:rsidR="009F2B46" w:rsidRPr="00DA2673">
        <w:t xml:space="preserve">. </w:t>
      </w:r>
      <w:r w:rsidR="009F2B46">
        <w:t>Это написал Блок в 1907 г.</w:t>
      </w:r>
    </w:p>
    <w:p w:rsidR="009F2B46" w:rsidRDefault="009F2B46" w:rsidP="00073A1A">
      <w:pPr>
        <w:ind w:left="-426"/>
      </w:pPr>
      <w:r>
        <w:tab/>
        <w:t>Давайте и мы откроем для себя удивительный мир Бунина, вслушаемся в неповторимую мелодию его стихов. Я предлагаю остановиться на основных фактах биографии и творчества И.А. Бунина. Вы мне поможете.</w:t>
      </w:r>
    </w:p>
    <w:p w:rsidR="001E305A" w:rsidRDefault="009F2B46" w:rsidP="00073A1A">
      <w:pPr>
        <w:ind w:left="-426"/>
      </w:pPr>
      <w:r>
        <w:tab/>
      </w:r>
      <w:r w:rsidR="001E305A">
        <w:t>Не забывайте делать необходимые записи в своих тетрадях, чтобы в конце урока ответить на вопросы, которые лежат у вас на столах.</w:t>
      </w:r>
    </w:p>
    <w:p w:rsidR="001E305A" w:rsidRDefault="001E305A" w:rsidP="00073A1A">
      <w:pPr>
        <w:ind w:left="-426"/>
      </w:pPr>
      <w:r>
        <w:t xml:space="preserve">      «То, что я стал писателем, вышло как-то само собой, определилось  так рано и незаметно, как это бывает только у тех, кому что-нибудь, на роду написано» - писал о себе Бунин</w:t>
      </w:r>
      <w:proofErr w:type="gramStart"/>
      <w:r>
        <w:t xml:space="preserve"> .</w:t>
      </w:r>
      <w:proofErr w:type="gramEnd"/>
    </w:p>
    <w:p w:rsidR="00073A1A" w:rsidRDefault="001E305A" w:rsidP="00073A1A">
      <w:pPr>
        <w:ind w:left="-426"/>
      </w:pPr>
      <w:r>
        <w:t xml:space="preserve">     1-й ученик </w:t>
      </w:r>
      <w:r w:rsidR="009F2B46">
        <w:t xml:space="preserve"> </w:t>
      </w:r>
    </w:p>
    <w:p w:rsidR="001E305A" w:rsidRDefault="001E305A" w:rsidP="00073A1A">
      <w:pPr>
        <w:ind w:left="-426"/>
      </w:pPr>
      <w:r>
        <w:t>Далее звучит «Осенняя песня» П. И. Чайковского.</w:t>
      </w:r>
    </w:p>
    <w:p w:rsidR="001E305A" w:rsidRDefault="001E305A" w:rsidP="00073A1A">
      <w:pPr>
        <w:ind w:left="-426"/>
      </w:pPr>
      <w:r>
        <w:t xml:space="preserve">     Затем ученик («Листопад»)</w:t>
      </w:r>
    </w:p>
    <w:p w:rsidR="001E305A" w:rsidRDefault="001E305A" w:rsidP="003F70F2">
      <w:pPr>
        <w:ind w:left="-426"/>
      </w:pPr>
      <w:r>
        <w:t>Учитель.   Познакомившись с прекрасными стихами Бунина, прослушав чарующую музыку Чайковского, задумавшись над пейзажем Левитана, осознаешь, как гармонично сочетается в мире обыденное и прекрасное, как в предельной красоте звука, цвета и слова можно отразить непостижимое величие природы.</w:t>
      </w:r>
    </w:p>
    <w:p w:rsidR="001E305A" w:rsidRDefault="001E305A" w:rsidP="00073A1A">
      <w:pPr>
        <w:ind w:left="-426"/>
      </w:pPr>
      <w:r>
        <w:t xml:space="preserve"> </w:t>
      </w:r>
      <w:r w:rsidR="003F70F2">
        <w:t xml:space="preserve">     Счастье, то Бунину, в полном единении с природой; оно дается тем, кто проник в ее тайны, полюбил, выбрал, впитал в себя.</w:t>
      </w:r>
    </w:p>
    <w:p w:rsidR="003F70F2" w:rsidRDefault="003F70F2" w:rsidP="00073A1A">
      <w:pPr>
        <w:ind w:left="-426"/>
      </w:pPr>
      <w:r>
        <w:t xml:space="preserve">      Небо – одни из главных образов его поэзии. На фоне неба и в согласии с небом живут все другие краски природы.</w:t>
      </w:r>
    </w:p>
    <w:p w:rsidR="003F70F2" w:rsidRDefault="003F70F2" w:rsidP="00073A1A">
      <w:pPr>
        <w:ind w:left="-426"/>
      </w:pPr>
      <w:r>
        <w:t xml:space="preserve">     Вот «Первый утренник, серебряный мороз!»</w:t>
      </w:r>
    </w:p>
    <w:p w:rsidR="003F70F2" w:rsidRDefault="003F70F2" w:rsidP="00073A1A">
      <w:pPr>
        <w:ind w:left="-426"/>
      </w:pPr>
      <w:r>
        <w:t xml:space="preserve">               Я в холодны</w:t>
      </w:r>
      <w:r w:rsidR="00845A0A">
        <w:t>й</w:t>
      </w:r>
      <w:r>
        <w:t xml:space="preserve"> обнаженный сад пойду –</w:t>
      </w:r>
    </w:p>
    <w:p w:rsidR="003F70F2" w:rsidRDefault="003F70F2" w:rsidP="00073A1A">
      <w:pPr>
        <w:ind w:left="-426"/>
      </w:pPr>
      <w:r>
        <w:t xml:space="preserve">               Весь рассеян по земле его наряд.</w:t>
      </w:r>
    </w:p>
    <w:p w:rsidR="003F70F2" w:rsidRDefault="003F70F2" w:rsidP="00073A1A">
      <w:pPr>
        <w:ind w:left="-426"/>
      </w:pPr>
      <w:r>
        <w:t xml:space="preserve">               Бирюзой сияет небо, а в саду</w:t>
      </w:r>
    </w:p>
    <w:p w:rsidR="003F70F2" w:rsidRDefault="003F70F2" w:rsidP="00073A1A">
      <w:pPr>
        <w:ind w:left="-426"/>
      </w:pPr>
      <w:r>
        <w:t xml:space="preserve">               Красным пламенем настурции горят.</w:t>
      </w:r>
    </w:p>
    <w:p w:rsidR="003F70F2" w:rsidRDefault="003F70F2" w:rsidP="00073A1A">
      <w:pPr>
        <w:ind w:left="-426"/>
      </w:pPr>
      <w:r>
        <w:t xml:space="preserve">     Бунин обладал особенным, </w:t>
      </w:r>
      <w:r w:rsidR="00ED535D">
        <w:t>редким зрением живописца и слухо</w:t>
      </w:r>
      <w:r>
        <w:t>м музыканта. Он видел и слышал с необыкн</w:t>
      </w:r>
      <w:r w:rsidR="00ED535D">
        <w:t>овенный остротой. Богатство и од</w:t>
      </w:r>
      <w:r>
        <w:t xml:space="preserve">ухотворенность природы виделись ему ясно, в точных деталях пейзажа. </w:t>
      </w:r>
      <w:r w:rsidR="00272D78">
        <w:t>Это внимание и любовь к живой природе – деревьям, птицам, животным, ко всему животному</w:t>
      </w:r>
      <w:r>
        <w:t xml:space="preserve"> – были выражением любви </w:t>
      </w:r>
      <w:r w:rsidR="00272D78">
        <w:t xml:space="preserve">к </w:t>
      </w:r>
      <w:r>
        <w:t xml:space="preserve">жизни вообще. Бескрайний степной пейзаж, расписной </w:t>
      </w:r>
      <w:r w:rsidR="00272D78">
        <w:t>терем русского леса, сад, зашумевший от внезапного ливня, забытый фонтан в окружении золотых листьев…</w:t>
      </w:r>
    </w:p>
    <w:p w:rsidR="00272D78" w:rsidRDefault="00272D78" w:rsidP="00073A1A">
      <w:pPr>
        <w:ind w:left="-426"/>
      </w:pPr>
      <w:r>
        <w:t xml:space="preserve">      (</w:t>
      </w:r>
      <w:r w:rsidR="00BA3522">
        <w:t xml:space="preserve"> </w:t>
      </w:r>
      <w:r>
        <w:t>Учащиеся читают стихи: «Косогор»</w:t>
      </w:r>
      <w:r w:rsidR="00BA3522">
        <w:t xml:space="preserve">, </w:t>
      </w:r>
      <w:r>
        <w:t xml:space="preserve">«В </w:t>
      </w:r>
      <w:r w:rsidR="00BA3522">
        <w:t xml:space="preserve">степи», «Листья падают в саду», </w:t>
      </w:r>
      <w:r>
        <w:t>«Сумерки»</w:t>
      </w:r>
      <w:r w:rsidR="00BA3522">
        <w:t>.)</w:t>
      </w:r>
    </w:p>
    <w:p w:rsidR="00272D78" w:rsidRDefault="00083E6D" w:rsidP="00073A1A">
      <w:pPr>
        <w:ind w:left="-426"/>
      </w:pPr>
      <w:r>
        <w:t xml:space="preserve">  </w:t>
      </w:r>
      <w:r w:rsidR="00272D78">
        <w:t>Учитель.  Образ в лирике Б. исповедален. В чудном храме природы лирический герой обычно одинок</w:t>
      </w:r>
      <w:r w:rsidR="00BA3522">
        <w:t>,</w:t>
      </w:r>
      <w:r w:rsidR="00272D78">
        <w:t xml:space="preserve"> внимателен к окружающему миру, сопереживает ему, размышляет о собственной жизни. Философские мотивы в поэзии Б. появились очень рано, они часто вплетены в пейзаж, в картину лирического переживания. Поэт </w:t>
      </w:r>
      <w:r w:rsidR="00845A0A">
        <w:t>стремится</w:t>
      </w:r>
      <w:r w:rsidR="00272D78">
        <w:t xml:space="preserve"> мыслю и сердцем обнять все миры, все земли, проникнуть в </w:t>
      </w:r>
      <w:r w:rsidR="00272D78">
        <w:lastRenderedPageBreak/>
        <w:t>тайны неземные и тайны души.</w:t>
      </w:r>
      <w:r>
        <w:t xml:space="preserve"> </w:t>
      </w:r>
      <w:r w:rsidR="00272D78">
        <w:t xml:space="preserve">Он хотел </w:t>
      </w:r>
      <w:r w:rsidR="0085264B">
        <w:t>уловить</w:t>
      </w:r>
      <w:r w:rsidR="00272D78">
        <w:t xml:space="preserve"> некие </w:t>
      </w:r>
      <w:r>
        <w:t>вечные законы развития наций, народов, человечества.</w:t>
      </w:r>
    </w:p>
    <w:p w:rsidR="00083E6D" w:rsidRDefault="00083E6D" w:rsidP="00073A1A">
      <w:pPr>
        <w:ind w:left="-426"/>
      </w:pPr>
      <w:r>
        <w:t>(</w:t>
      </w:r>
      <w:proofErr w:type="spellStart"/>
      <w:r>
        <w:t>уч</w:t>
      </w:r>
      <w:proofErr w:type="spellEnd"/>
      <w:r>
        <w:t>.  читает «Ночь»)</w:t>
      </w:r>
    </w:p>
    <w:p w:rsidR="00083E6D" w:rsidRDefault="00083E6D" w:rsidP="00073A1A">
      <w:pPr>
        <w:ind w:left="-426"/>
      </w:pPr>
      <w:r>
        <w:t xml:space="preserve">  Учитель: Да, Бунин не знал ответов на многие вопросы своего времени. Может </w:t>
      </w:r>
      <w:proofErr w:type="gramStart"/>
      <w:r>
        <w:t>быть</w:t>
      </w:r>
      <w:proofErr w:type="gramEnd"/>
      <w:r>
        <w:t xml:space="preserve"> потому </w:t>
      </w:r>
      <w:r w:rsidR="00845A0A">
        <w:t>он</w:t>
      </w:r>
      <w:r>
        <w:t xml:space="preserve"> так часто обращался к вечным темам</w:t>
      </w:r>
      <w:r w:rsidR="00845A0A">
        <w:t>, в</w:t>
      </w:r>
      <w:r>
        <w:t>ажнейшей из которых является любовь. В лирике Бунин</w:t>
      </w:r>
      <w:r w:rsidR="00DA2673">
        <w:t>а</w:t>
      </w:r>
      <w:r>
        <w:t xml:space="preserve"> переживание любовного чувства слито с пейзажем, вписано в пейзаж. Состояние души созвучно состоянию природы. Боль и тоска по любимой переданы с предельным напряжением, предельно сжато. Любовь могла спасти, от одиноче</w:t>
      </w:r>
      <w:r w:rsidR="00DA2673">
        <w:t>ства</w:t>
      </w:r>
      <w:r>
        <w:t>, но, покинутый герой оказался в состояние спокойного отчаяния.</w:t>
      </w:r>
    </w:p>
    <w:p w:rsidR="00083E6D" w:rsidRDefault="009818F9" w:rsidP="00073A1A">
      <w:pPr>
        <w:ind w:left="-426"/>
      </w:pPr>
      <w:r>
        <w:t xml:space="preserve"> </w:t>
      </w:r>
      <w:proofErr w:type="gramStart"/>
      <w:r>
        <w:t>(</w:t>
      </w:r>
      <w:proofErr w:type="spellStart"/>
      <w:r>
        <w:t>Стихотв</w:t>
      </w:r>
      <w:proofErr w:type="spellEnd"/>
      <w:r>
        <w:t>.</w:t>
      </w:r>
      <w:proofErr w:type="gramEnd"/>
      <w:r>
        <w:t xml:space="preserve"> </w:t>
      </w:r>
      <w:proofErr w:type="gramStart"/>
      <w:r>
        <w:t>«Одиночество»</w:t>
      </w:r>
      <w:r w:rsidR="00083E6D">
        <w:t>)</w:t>
      </w:r>
      <w:proofErr w:type="gramEnd"/>
    </w:p>
    <w:p w:rsidR="00083E6D" w:rsidRDefault="009818F9" w:rsidP="00073A1A">
      <w:pPr>
        <w:ind w:left="-426"/>
      </w:pPr>
      <w:r>
        <w:t xml:space="preserve">  Сообщение</w:t>
      </w:r>
      <w:r w:rsidR="00083E6D">
        <w:t xml:space="preserve"> ученик</w:t>
      </w:r>
      <w:r>
        <w:t>а</w:t>
      </w:r>
      <w:r w:rsidR="00083E6D">
        <w:t xml:space="preserve"> </w:t>
      </w:r>
    </w:p>
    <w:p w:rsidR="00083E6D" w:rsidRDefault="00083E6D" w:rsidP="00073A1A">
      <w:pPr>
        <w:ind w:left="-426"/>
      </w:pPr>
      <w:r>
        <w:t xml:space="preserve">       (Затем чтение ст. «Мы рядом шли…)</w:t>
      </w:r>
    </w:p>
    <w:p w:rsidR="009818F9" w:rsidRDefault="009818F9" w:rsidP="009818F9">
      <w:pPr>
        <w:ind w:left="-426"/>
      </w:pPr>
      <w:r>
        <w:t xml:space="preserve">  Сообщение ученика </w:t>
      </w:r>
    </w:p>
    <w:p w:rsidR="00083E6D" w:rsidRDefault="00083E6D" w:rsidP="00073A1A">
      <w:pPr>
        <w:ind w:left="-426"/>
      </w:pPr>
      <w:r>
        <w:t xml:space="preserve">       </w:t>
      </w:r>
      <w:proofErr w:type="gramStart"/>
      <w:r>
        <w:t xml:space="preserve">(Затем </w:t>
      </w:r>
      <w:proofErr w:type="spellStart"/>
      <w:r>
        <w:t>стихотв</w:t>
      </w:r>
      <w:proofErr w:type="spellEnd"/>
      <w:r>
        <w:t>.</w:t>
      </w:r>
      <w:proofErr w:type="gramEnd"/>
      <w:r>
        <w:t xml:space="preserve">  </w:t>
      </w:r>
      <w:proofErr w:type="gramStart"/>
      <w:r>
        <w:t>«Свет незакатный»)</w:t>
      </w:r>
      <w:proofErr w:type="gramEnd"/>
    </w:p>
    <w:p w:rsidR="00DA2673" w:rsidRDefault="00DA2673" w:rsidP="00073A1A">
      <w:pPr>
        <w:ind w:left="-426"/>
      </w:pPr>
    </w:p>
    <w:p w:rsidR="009818F9" w:rsidRDefault="009818F9" w:rsidP="009818F9">
      <w:pPr>
        <w:ind w:left="-426"/>
      </w:pPr>
      <w:r>
        <w:t xml:space="preserve">  Сообщение ученика </w:t>
      </w:r>
    </w:p>
    <w:p w:rsidR="00083E6D" w:rsidRDefault="00083E6D" w:rsidP="00073A1A">
      <w:pPr>
        <w:ind w:left="-426"/>
      </w:pPr>
      <w:r>
        <w:t xml:space="preserve">       </w:t>
      </w:r>
      <w:proofErr w:type="gramStart"/>
      <w:r>
        <w:t xml:space="preserve">(Затем </w:t>
      </w:r>
      <w:proofErr w:type="spellStart"/>
      <w:r>
        <w:t>стихотв</w:t>
      </w:r>
      <w:proofErr w:type="spellEnd"/>
      <w:r>
        <w:t>.</w:t>
      </w:r>
      <w:proofErr w:type="gramEnd"/>
      <w:r>
        <w:t xml:space="preserve"> </w:t>
      </w:r>
      <w:proofErr w:type="gramStart"/>
      <w:r>
        <w:t>«Родина</w:t>
      </w:r>
      <w:r w:rsidR="009B4C7F">
        <w:t>»</w:t>
      </w:r>
      <w:r>
        <w:t>)</w:t>
      </w:r>
      <w:proofErr w:type="gramEnd"/>
    </w:p>
    <w:p w:rsidR="00083E6D" w:rsidRDefault="009B4C7F" w:rsidP="00073A1A">
      <w:pPr>
        <w:ind w:left="-426"/>
      </w:pPr>
      <w:r>
        <w:t xml:space="preserve">       - - - - - -  </w:t>
      </w:r>
    </w:p>
    <w:p w:rsidR="009B4C7F" w:rsidRDefault="009B4C7F" w:rsidP="00073A1A">
      <w:pPr>
        <w:ind w:left="-426"/>
      </w:pPr>
      <w:r>
        <w:t xml:space="preserve">       </w:t>
      </w:r>
      <w:proofErr w:type="gramStart"/>
      <w:r>
        <w:t xml:space="preserve">(Затем </w:t>
      </w:r>
      <w:proofErr w:type="spellStart"/>
      <w:r>
        <w:t>стихотв</w:t>
      </w:r>
      <w:proofErr w:type="spellEnd"/>
      <w:r>
        <w:t>.</w:t>
      </w:r>
      <w:proofErr w:type="gramEnd"/>
      <w:r>
        <w:t xml:space="preserve"> </w:t>
      </w:r>
      <w:proofErr w:type="gramStart"/>
      <w:r>
        <w:t>«Вечерний ангел»)</w:t>
      </w:r>
      <w:proofErr w:type="gramEnd"/>
    </w:p>
    <w:p w:rsidR="009818F9" w:rsidRDefault="009818F9" w:rsidP="009818F9">
      <w:pPr>
        <w:ind w:left="-426"/>
      </w:pPr>
      <w:r>
        <w:t xml:space="preserve">  Сообщение ученика </w:t>
      </w:r>
    </w:p>
    <w:p w:rsidR="009B4C7F" w:rsidRDefault="009B4C7F" w:rsidP="00073A1A">
      <w:pPr>
        <w:ind w:left="-426"/>
      </w:pPr>
      <w:r>
        <w:t xml:space="preserve">       «Темень, Холод. </w:t>
      </w:r>
      <w:proofErr w:type="spellStart"/>
      <w:r>
        <w:t>Предрассветн</w:t>
      </w:r>
      <w:proofErr w:type="spellEnd"/>
      <w:r>
        <w:t>.»</w:t>
      </w:r>
    </w:p>
    <w:p w:rsidR="009B4C7F" w:rsidRDefault="009B4C7F" w:rsidP="00073A1A">
      <w:pPr>
        <w:ind w:left="-426"/>
      </w:pPr>
      <w:r>
        <w:t xml:space="preserve">    (Затем «Ту звезду, что качалась в темной воде…»)</w:t>
      </w:r>
    </w:p>
    <w:p w:rsidR="009B4C7F" w:rsidRPr="0085264B" w:rsidRDefault="009B4C7F" w:rsidP="00073A1A">
      <w:pPr>
        <w:ind w:left="-426"/>
      </w:pPr>
      <w:r>
        <w:t>Учитель:  Бунин проявил себя как наследник и продолжатель поэтических традиций русской классики: от</w:t>
      </w:r>
      <w:r w:rsidR="0085264B">
        <w:t xml:space="preserve"> Пушкина до Фета. При всей то</w:t>
      </w:r>
      <w:r>
        <w:t xml:space="preserve">чности, конкретности  наблюдений и пейзажных зарисовок всегда остается нечто неуловимое, что одухотворяет </w:t>
      </w:r>
      <w:r w:rsidR="0085264B">
        <w:t>б</w:t>
      </w:r>
      <w:r>
        <w:t>уни</w:t>
      </w:r>
      <w:r w:rsidR="00DA2673">
        <w:t>н</w:t>
      </w:r>
      <w:r>
        <w:t>ские поэтические образы. Поэзия Бунина-это песня его души, она всегда</w:t>
      </w:r>
      <w:r w:rsidR="0085264B">
        <w:t xml:space="preserve"> эмоциональна и ли</w:t>
      </w:r>
      <w:r>
        <w:t>рична</w:t>
      </w:r>
      <w:r w:rsidR="0085264B">
        <w:t>. Во всех произведениях ощущает</w:t>
      </w:r>
      <w:r>
        <w:t>ся личность автора</w:t>
      </w:r>
      <w:proofErr w:type="gramStart"/>
      <w:r>
        <w:t xml:space="preserve"> ,</w:t>
      </w:r>
      <w:proofErr w:type="gramEnd"/>
      <w:r>
        <w:t xml:space="preserve"> его взгляд на мир</w:t>
      </w:r>
      <w:r w:rsidR="0085264B">
        <w:t xml:space="preserve"> </w:t>
      </w:r>
      <w:r>
        <w:t>-</w:t>
      </w:r>
      <w:r w:rsidR="0085264B">
        <w:t xml:space="preserve"> и та га</w:t>
      </w:r>
      <w:r>
        <w:t>рмо</w:t>
      </w:r>
      <w:r w:rsidR="0085264B">
        <w:t>н</w:t>
      </w:r>
      <w:r>
        <w:t>ия , которой взыва</w:t>
      </w:r>
      <w:r w:rsidR="0085264B">
        <w:t>е</w:t>
      </w:r>
      <w:r>
        <w:t>т писателей каждым своим словом. Вера жизнь, в конечной победу добра, поклон</w:t>
      </w:r>
      <w:r w:rsidR="0085264B">
        <w:t>ения кра</w:t>
      </w:r>
      <w:r>
        <w:t xml:space="preserve">соте </w:t>
      </w:r>
      <w:r w:rsidR="0085264B">
        <w:t>никогда не оставляли писателя: Э</w:t>
      </w:r>
      <w:r>
        <w:t xml:space="preserve">той </w:t>
      </w:r>
      <w:r w:rsidR="0085264B">
        <w:t xml:space="preserve">краткой жизни вечным изменениям </w:t>
      </w:r>
      <w:r w:rsidR="0085264B" w:rsidRPr="0085264B">
        <w:t>“</w:t>
      </w:r>
      <w:r w:rsidR="0085264B">
        <w:t>Буду неустанно утешаться я</w:t>
      </w:r>
      <w:r w:rsidR="00EC3F17">
        <w:t>”</w:t>
      </w:r>
      <w:r w:rsidR="0085264B">
        <w:t>.</w:t>
      </w:r>
    </w:p>
    <w:p w:rsidR="009B4C7F" w:rsidRDefault="009B4C7F" w:rsidP="009B4C7F"/>
    <w:p w:rsidR="00073A1A" w:rsidRPr="00073A1A" w:rsidRDefault="00073A1A" w:rsidP="00073A1A">
      <w:pPr>
        <w:jc w:val="right"/>
      </w:pPr>
    </w:p>
    <w:sectPr w:rsidR="00073A1A" w:rsidRPr="00073A1A" w:rsidSect="00E21C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965DA"/>
    <w:multiLevelType w:val="hybridMultilevel"/>
    <w:tmpl w:val="01AA3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3A1A"/>
    <w:rsid w:val="00073A1A"/>
    <w:rsid w:val="00083E6D"/>
    <w:rsid w:val="00154BDC"/>
    <w:rsid w:val="001E305A"/>
    <w:rsid w:val="00272D78"/>
    <w:rsid w:val="003F70F2"/>
    <w:rsid w:val="005519E2"/>
    <w:rsid w:val="00643BE2"/>
    <w:rsid w:val="007669B4"/>
    <w:rsid w:val="00845A0A"/>
    <w:rsid w:val="0085264B"/>
    <w:rsid w:val="009818F9"/>
    <w:rsid w:val="009B4C7F"/>
    <w:rsid w:val="009F2B46"/>
    <w:rsid w:val="00A14C58"/>
    <w:rsid w:val="00BA3522"/>
    <w:rsid w:val="00BB188D"/>
    <w:rsid w:val="00D5219F"/>
    <w:rsid w:val="00DA2673"/>
    <w:rsid w:val="00E21CB7"/>
    <w:rsid w:val="00EC3F17"/>
    <w:rsid w:val="00ED535D"/>
    <w:rsid w:val="00F32C88"/>
    <w:rsid w:val="00FB5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C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3A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A267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26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_Microsoft_Office_PowerPoint1.sl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656BC-08B9-4F3C-B020-584D09E79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883</Words>
  <Characters>5035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2014-05-14T18:51:00Z</cp:lastPrinted>
  <dcterms:created xsi:type="dcterms:W3CDTF">2020-03-01T17:22:00Z</dcterms:created>
  <dcterms:modified xsi:type="dcterms:W3CDTF">2020-03-01T17:22:00Z</dcterms:modified>
</cp:coreProperties>
</file>